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34" w:rsidRPr="008E3334" w:rsidRDefault="00156633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52515" cy="8456884"/>
            <wp:effectExtent l="0" t="0" r="0" b="0"/>
            <wp:docPr id="1" name="Рисунок 1" descr="C:\Users\1\Desktop\положение новый\положение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новый\положение\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E3334" w:rsidRPr="008E3334">
        <w:rPr>
          <w:sz w:val="24"/>
          <w:szCs w:val="24"/>
          <w:lang w:val="ru-RU"/>
        </w:rPr>
        <w:lastRenderedPageBreak/>
        <w:t>2.5. Меню-требование является основным документом для приготовления пищи на пищеблоке.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2.6.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2.7. Вносить изменения в утвержденное меню-раскладку без согласования с заведующим Учреждением запрещается.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2.8. Для обеспечения преемственности питания родителей информируют 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2.9.  Члены </w:t>
      </w:r>
      <w:proofErr w:type="spellStart"/>
      <w:r w:rsidRPr="008E3334">
        <w:rPr>
          <w:sz w:val="24"/>
          <w:szCs w:val="24"/>
          <w:lang w:val="ru-RU"/>
        </w:rPr>
        <w:t>бракеражной</w:t>
      </w:r>
      <w:proofErr w:type="spellEnd"/>
      <w:r w:rsidRPr="008E3334">
        <w:rPr>
          <w:sz w:val="24"/>
          <w:szCs w:val="24"/>
          <w:lang w:val="ru-RU"/>
        </w:rPr>
        <w:t xml:space="preserve"> комиссии  обязаны присутствовать при за</w:t>
      </w:r>
      <w:r w:rsidRPr="008E3334">
        <w:rPr>
          <w:sz w:val="24"/>
          <w:szCs w:val="24"/>
          <w:lang w:val="ru-RU"/>
        </w:rPr>
        <w:softHyphen/>
        <w:t>кладке основных продуктов в котел и проверять блюда на выходе.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2.10.  Объем приготовленной пищи должен соответствовать количеству детей и объему разовых порций; пища подается теплой – температура первых и вторых блюд + 50-60°.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2.11. Выдавать готовую пищу с кухни следует только с разрешения заведующей и члена </w:t>
      </w:r>
      <w:proofErr w:type="spellStart"/>
      <w:r w:rsidRPr="008E3334">
        <w:rPr>
          <w:sz w:val="24"/>
          <w:szCs w:val="24"/>
          <w:lang w:val="ru-RU"/>
        </w:rPr>
        <w:t>бракеражной</w:t>
      </w:r>
      <w:proofErr w:type="spellEnd"/>
      <w:r w:rsidRPr="008E3334">
        <w:rPr>
          <w:sz w:val="24"/>
          <w:szCs w:val="24"/>
          <w:lang w:val="ru-RU"/>
        </w:rPr>
        <w:t xml:space="preserve"> комиссии, </w:t>
      </w:r>
      <w:proofErr w:type="gramStart"/>
      <w:r w:rsidRPr="008E3334">
        <w:rPr>
          <w:sz w:val="24"/>
          <w:szCs w:val="24"/>
          <w:lang w:val="ru-RU"/>
        </w:rPr>
        <w:t>которое</w:t>
      </w:r>
      <w:proofErr w:type="gramEnd"/>
      <w:r w:rsidRPr="008E3334">
        <w:rPr>
          <w:sz w:val="24"/>
          <w:szCs w:val="24"/>
          <w:lang w:val="ru-RU"/>
        </w:rPr>
        <w:t xml:space="preserve"> в составе не менее 3 человек, после снятия ею пробы и записи в </w:t>
      </w:r>
      <w:proofErr w:type="spellStart"/>
      <w:r w:rsidRPr="008E3334">
        <w:rPr>
          <w:sz w:val="24"/>
          <w:szCs w:val="24"/>
          <w:lang w:val="ru-RU"/>
        </w:rPr>
        <w:t>бракеражном</w:t>
      </w:r>
      <w:proofErr w:type="spellEnd"/>
      <w:r w:rsidRPr="008E3334">
        <w:rPr>
          <w:sz w:val="24"/>
          <w:szCs w:val="24"/>
          <w:lang w:val="ru-RU"/>
        </w:rPr>
        <w:t xml:space="preserve"> журнале результатов оценки готовых блюд. При этом в журнале отмечается результат пробы каждого блюда.</w:t>
      </w:r>
      <w:r w:rsidRPr="008E3334">
        <w:rPr>
          <w:rFonts w:ascii="Arial" w:hAnsi="Arial" w:cs="Arial"/>
          <w:color w:val="373737"/>
          <w:sz w:val="21"/>
          <w:szCs w:val="21"/>
          <w:shd w:val="clear" w:color="auto" w:fill="FFFFFF"/>
          <w:lang w:val="ru-RU"/>
        </w:rPr>
        <w:t xml:space="preserve"> </w:t>
      </w:r>
    </w:p>
    <w:p w:rsidR="008E3334" w:rsidRPr="00F352A8" w:rsidRDefault="008E3334" w:rsidP="008E3334">
      <w:pPr>
        <w:pStyle w:val="a6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>
        <w:rPr>
          <w:color w:val="373737"/>
        </w:rPr>
        <w:t xml:space="preserve">     2.12.</w:t>
      </w:r>
      <w:r w:rsidRPr="00F352A8">
        <w:rPr>
          <w:color w:val="373737"/>
        </w:rPr>
        <w:t xml:space="preserve">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F352A8">
        <w:rPr>
          <w:color w:val="373737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 бутерброды и т.д. оставляют поштучно, целиком (в объеме одной порции).</w:t>
      </w:r>
      <w:proofErr w:type="gramEnd"/>
    </w:p>
    <w:p w:rsidR="008E3334" w:rsidRPr="00F352A8" w:rsidRDefault="008E3334" w:rsidP="008E3334">
      <w:pPr>
        <w:pStyle w:val="a6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>
        <w:rPr>
          <w:color w:val="373737"/>
        </w:rPr>
        <w:t xml:space="preserve">    2.13. </w:t>
      </w:r>
      <w:r w:rsidRPr="00F352A8">
        <w:rPr>
          <w:color w:val="373737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 w:rsidRPr="00F352A8">
        <w:rPr>
          <w:color w:val="373737"/>
        </w:rPr>
        <w:t>Контроль за</w:t>
      </w:r>
      <w:proofErr w:type="gramEnd"/>
      <w:r w:rsidRPr="00F352A8">
        <w:rPr>
          <w:color w:val="373737"/>
        </w:rPr>
        <w:t xml:space="preserve"> правильностью отбора и хранения суточной пробы осуществляется ответственным лицом.</w:t>
      </w:r>
    </w:p>
    <w:p w:rsidR="008E3334" w:rsidRPr="008E3334" w:rsidRDefault="008E3334" w:rsidP="008E3334">
      <w:pPr>
        <w:pStyle w:val="a3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2.14. В целях профилактики гиповитаминозов, непосредственно перед раздачей, осуществляется  С-витаминизация </w:t>
      </w:r>
      <w:r w:rsidRPr="00AA43F9">
        <w:rPr>
          <w:sz w:val="24"/>
          <w:szCs w:val="24"/>
        </w:rPr>
        <w:t>III</w:t>
      </w:r>
      <w:r w:rsidRPr="008E3334">
        <w:rPr>
          <w:sz w:val="24"/>
          <w:szCs w:val="24"/>
          <w:lang w:val="ru-RU"/>
        </w:rPr>
        <w:t>-го блюда.</w:t>
      </w:r>
    </w:p>
    <w:p w:rsidR="008E3334" w:rsidRPr="008E3334" w:rsidRDefault="008E3334" w:rsidP="008E3334">
      <w:pPr>
        <w:pStyle w:val="a3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2.15.Оборудование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8E3334" w:rsidRPr="008E3334" w:rsidRDefault="008E3334" w:rsidP="008E3334">
      <w:pPr>
        <w:pStyle w:val="a3"/>
        <w:ind w:firstLine="426"/>
        <w:jc w:val="both"/>
        <w:rPr>
          <w:b/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2.16. После выполнения  всех пунктов выше указанного, готовую пищу с кухни  получает помощник воспитателя  и  относить  на столовую детского сада строго по графику.</w:t>
      </w:r>
    </w:p>
    <w:p w:rsidR="008E3334" w:rsidRPr="008E3334" w:rsidRDefault="008E3334" w:rsidP="008E3334">
      <w:pPr>
        <w:pStyle w:val="a3"/>
        <w:ind w:firstLine="426"/>
        <w:jc w:val="center"/>
        <w:rPr>
          <w:sz w:val="24"/>
          <w:szCs w:val="24"/>
          <w:lang w:val="ru-RU"/>
        </w:rPr>
      </w:pPr>
      <w:r w:rsidRPr="008E3334">
        <w:rPr>
          <w:b/>
          <w:sz w:val="24"/>
          <w:szCs w:val="24"/>
          <w:lang w:val="ru-RU"/>
        </w:rPr>
        <w:t>3.  Организация питания детей в группе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3.1.  Работа по организации питания детей в группе осуществляется под руководством воспитателя и заключается: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в создании безопасных условий при подготовке и во время приема пищи;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в воспитании культурно-гигиенических навыков во время приема пищи детьми.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3.2. Получение пищи на группу осуществляется </w:t>
      </w:r>
      <w:r w:rsidR="007B265C">
        <w:rPr>
          <w:sz w:val="24"/>
          <w:szCs w:val="24"/>
          <w:lang w:val="ru-RU"/>
        </w:rPr>
        <w:t>младшим воспитателем</w:t>
      </w:r>
      <w:r w:rsidRPr="008E3334">
        <w:rPr>
          <w:sz w:val="24"/>
          <w:szCs w:val="24"/>
          <w:lang w:val="ru-RU"/>
        </w:rPr>
        <w:t>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3.3. Привлекать детей к получению пищи с пищеблока категорически запрещается.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3.4. Пред раздачей пищи детям </w:t>
      </w:r>
      <w:r w:rsidR="007B265C">
        <w:rPr>
          <w:sz w:val="24"/>
          <w:szCs w:val="24"/>
          <w:lang w:val="ru-RU"/>
        </w:rPr>
        <w:t>младший воспитатель</w:t>
      </w:r>
      <w:r w:rsidRPr="008E3334">
        <w:rPr>
          <w:sz w:val="24"/>
          <w:szCs w:val="24"/>
          <w:lang w:val="ru-RU"/>
        </w:rPr>
        <w:t xml:space="preserve"> обязан:  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промыть столы горячей водой с мылом;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тщательно вымыть руки;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надеть специальную одежду для получения и раздачи пищи;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lastRenderedPageBreak/>
        <w:t xml:space="preserve">     - проветрить помещение;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сервировать столы в соответствии с приемом пищи.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3.5.  К сервировке столов могут привлекаться дети с 3-х лет, к дежурству – с 4-х лет.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8E3334">
        <w:rPr>
          <w:sz w:val="24"/>
          <w:szCs w:val="24"/>
          <w:lang w:val="ru-RU"/>
        </w:rPr>
        <w:t>салфетницы</w:t>
      </w:r>
      <w:proofErr w:type="spellEnd"/>
      <w:r w:rsidRPr="008E3334">
        <w:rPr>
          <w:sz w:val="24"/>
          <w:szCs w:val="24"/>
          <w:lang w:val="ru-RU"/>
        </w:rPr>
        <w:t xml:space="preserve"> собирают дежурные, а тарелки за собой  убирают дети).  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3.7. Во время раздачи пищи категорически запрещается нахождение детей в обеденной зоне.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3.8. Подача блюд и прием пищи в обед осуществляется в следующем порядке: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-  во время сервировки столов на столы ставятся хлебные тарелки с хлебом;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разливают третье блюдо;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подается первое блюдо;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дети рассаживаются за столы и начинают прием пищи с первого блюда;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по мере употребления детьми блюда, </w:t>
      </w:r>
      <w:r w:rsidR="007B265C">
        <w:rPr>
          <w:sz w:val="24"/>
          <w:szCs w:val="24"/>
          <w:lang w:val="ru-RU"/>
        </w:rPr>
        <w:t>младший воспитатель</w:t>
      </w:r>
      <w:r w:rsidRPr="008E3334">
        <w:rPr>
          <w:sz w:val="24"/>
          <w:szCs w:val="24"/>
          <w:lang w:val="ru-RU"/>
        </w:rPr>
        <w:t xml:space="preserve"> убирает со столов пустую посуду;   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- подается второе блюдо; 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по окончании, младший воспитатель убирает со столов тарелки из-под второго блюда;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прием пищи  заканчивается приемом третьего блюда.</w:t>
      </w:r>
    </w:p>
    <w:p w:rsidR="008E3334" w:rsidRPr="008E3334" w:rsidRDefault="001E291C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3.9</w:t>
      </w:r>
      <w:r w:rsidR="008E3334" w:rsidRPr="008E3334">
        <w:rPr>
          <w:sz w:val="24"/>
          <w:szCs w:val="24"/>
          <w:lang w:val="ru-RU"/>
        </w:rPr>
        <w:t xml:space="preserve">. В группах раннего возраста детей, у которых не сформирован навык самостоятельного приема пищи, докармливают воспитатель и </w:t>
      </w:r>
      <w:r w:rsidR="008E3334">
        <w:rPr>
          <w:sz w:val="24"/>
          <w:szCs w:val="24"/>
          <w:lang w:val="ru-RU"/>
        </w:rPr>
        <w:t>младший воспитатель</w:t>
      </w:r>
      <w:r w:rsidR="008E3334" w:rsidRPr="008E3334">
        <w:rPr>
          <w:sz w:val="24"/>
          <w:szCs w:val="24"/>
          <w:lang w:val="ru-RU"/>
        </w:rPr>
        <w:t>.</w:t>
      </w:r>
    </w:p>
    <w:p w:rsidR="008E3334" w:rsidRPr="008E3334" w:rsidRDefault="008E3334" w:rsidP="008E3334">
      <w:pPr>
        <w:pStyle w:val="a3"/>
        <w:rPr>
          <w:b/>
          <w:i/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center"/>
        <w:rPr>
          <w:b/>
          <w:sz w:val="24"/>
          <w:szCs w:val="24"/>
          <w:lang w:val="ru-RU"/>
        </w:rPr>
      </w:pPr>
      <w:r w:rsidRPr="008E3334">
        <w:rPr>
          <w:b/>
          <w:sz w:val="24"/>
          <w:szCs w:val="24"/>
          <w:lang w:val="ru-RU"/>
        </w:rPr>
        <w:t>4. Порядок приобретения продуктов, учета питания, поступления и контроля денежных средств на продукты питания</w:t>
      </w:r>
    </w:p>
    <w:p w:rsidR="008E3334" w:rsidRPr="008E3334" w:rsidRDefault="008E3334" w:rsidP="008E3334">
      <w:pPr>
        <w:pStyle w:val="a3"/>
        <w:ind w:firstLine="426"/>
        <w:jc w:val="center"/>
        <w:rPr>
          <w:b/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4.1. К началу учебного года заведующий Учреждением издается приказы о  назначении ответственного за питание, и о </w:t>
      </w:r>
      <w:proofErr w:type="spellStart"/>
      <w:r w:rsidRPr="008E3334">
        <w:rPr>
          <w:sz w:val="24"/>
          <w:szCs w:val="24"/>
          <w:lang w:val="ru-RU"/>
        </w:rPr>
        <w:t>бракеражной</w:t>
      </w:r>
      <w:proofErr w:type="spellEnd"/>
      <w:r w:rsidRPr="008E3334">
        <w:rPr>
          <w:sz w:val="24"/>
          <w:szCs w:val="24"/>
          <w:lang w:val="ru-RU"/>
        </w:rPr>
        <w:t xml:space="preserve"> комиссии.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4.2. Ежедневно составляется меню-раскладка на следующий день. Меню составляется на основании списков присутствующих детей, которые ежедневно, с 08.00 до 09.00 часов</w:t>
      </w:r>
      <w:r>
        <w:rPr>
          <w:sz w:val="24"/>
          <w:szCs w:val="24"/>
          <w:lang w:val="ru-RU"/>
        </w:rPr>
        <w:t xml:space="preserve"> утра подает воспитатель</w:t>
      </w:r>
      <w:r w:rsidRPr="008E3334">
        <w:rPr>
          <w:sz w:val="24"/>
          <w:szCs w:val="24"/>
          <w:lang w:val="ru-RU"/>
        </w:rPr>
        <w:t>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4.3.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4.4. С по</w:t>
      </w:r>
      <w:r>
        <w:rPr>
          <w:sz w:val="24"/>
          <w:szCs w:val="24"/>
          <w:lang w:val="ru-RU"/>
        </w:rPr>
        <w:t xml:space="preserve">следующим приемом пищи </w:t>
      </w:r>
      <w:proofErr w:type="gramStart"/>
      <w:r>
        <w:rPr>
          <w:sz w:val="24"/>
          <w:szCs w:val="24"/>
          <w:lang w:val="ru-RU"/>
        </w:rPr>
        <w:t>(</w:t>
      </w:r>
      <w:r w:rsidRPr="008E3334">
        <w:rPr>
          <w:sz w:val="24"/>
          <w:szCs w:val="24"/>
          <w:lang w:val="ru-RU"/>
        </w:rPr>
        <w:t xml:space="preserve"> </w:t>
      </w:r>
      <w:proofErr w:type="gramEnd"/>
      <w:r w:rsidRPr="008E3334">
        <w:rPr>
          <w:sz w:val="24"/>
          <w:szCs w:val="24"/>
          <w:lang w:val="ru-RU"/>
        </w:rPr>
        <w:t>второй завтрак, обед, полдник) дети, отсутствующие в Учреждении, снимаются с питания, а продукты, оставшиеся невостребованными возвращаются на склад.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</w:t>
      </w:r>
      <w:r w:rsidRPr="008E3334">
        <w:rPr>
          <w:sz w:val="24"/>
          <w:szCs w:val="24"/>
          <w:u w:val="single"/>
          <w:lang w:val="ru-RU"/>
        </w:rPr>
        <w:t>мясо, рыба</w:t>
      </w:r>
      <w:r w:rsidRPr="008E3334">
        <w:rPr>
          <w:sz w:val="24"/>
          <w:szCs w:val="24"/>
          <w:lang w:val="ru-RU"/>
        </w:rPr>
        <w:t xml:space="preserve">, так как перед закладкой, производимой в 07.30 часов, </w:t>
      </w:r>
      <w:proofErr w:type="spellStart"/>
      <w:r w:rsidRPr="008E3334">
        <w:rPr>
          <w:sz w:val="24"/>
          <w:szCs w:val="24"/>
          <w:lang w:val="ru-RU"/>
        </w:rPr>
        <w:t>дефростируют</w:t>
      </w:r>
      <w:proofErr w:type="spellEnd"/>
      <w:r w:rsidRPr="008E3334">
        <w:rPr>
          <w:sz w:val="24"/>
          <w:szCs w:val="24"/>
          <w:lang w:val="ru-RU"/>
        </w:rPr>
        <w:t xml:space="preserve"> (размораживают); повторной заморозке указанная продукция не подлежит;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u w:val="single"/>
          <w:lang w:val="ru-RU"/>
        </w:rPr>
      </w:pPr>
      <w:r w:rsidRPr="008E3334">
        <w:rPr>
          <w:sz w:val="24"/>
          <w:szCs w:val="24"/>
          <w:lang w:val="ru-RU"/>
        </w:rPr>
        <w:t xml:space="preserve">     - </w:t>
      </w:r>
      <w:r w:rsidRPr="008E3334">
        <w:rPr>
          <w:sz w:val="24"/>
          <w:szCs w:val="24"/>
          <w:u w:val="single"/>
          <w:lang w:val="ru-RU"/>
        </w:rPr>
        <w:t>овощи,</w:t>
      </w:r>
      <w:r w:rsidRPr="008E3334">
        <w:rPr>
          <w:sz w:val="24"/>
          <w:szCs w:val="24"/>
          <w:lang w:val="ru-RU"/>
        </w:rPr>
        <w:t xml:space="preserve"> если они прошли тепловую обработку;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     - </w:t>
      </w:r>
      <w:r w:rsidRPr="008E3334">
        <w:rPr>
          <w:sz w:val="24"/>
          <w:szCs w:val="24"/>
          <w:u w:val="single"/>
          <w:lang w:val="ru-RU"/>
        </w:rPr>
        <w:t>продукты,</w:t>
      </w:r>
      <w:r w:rsidRPr="008E3334">
        <w:rPr>
          <w:sz w:val="24"/>
          <w:szCs w:val="24"/>
          <w:lang w:val="ru-RU"/>
        </w:rPr>
        <w:t xml:space="preserve"> у которых срок реализации не позволяет их дальнейшее хранение.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lastRenderedPageBreak/>
        <w:t xml:space="preserve">4.5. </w:t>
      </w:r>
      <w:proofErr w:type="gramStart"/>
      <w:r w:rsidRPr="008E3334">
        <w:rPr>
          <w:sz w:val="24"/>
          <w:szCs w:val="24"/>
          <w:lang w:val="ru-RU"/>
        </w:rPr>
        <w:t xml:space="preserve">Возврату подлежат продукты: яйцо, консервация (овощная, фруктовая, мясная, рыбная),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4.6.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4.7.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4.8. Начисление оплаты за питание производится бухгалтерией на основании табелей посещаем</w:t>
      </w:r>
      <w:r>
        <w:rPr>
          <w:sz w:val="24"/>
          <w:szCs w:val="24"/>
          <w:lang w:val="ru-RU"/>
        </w:rPr>
        <w:t>ости, которые заполняет  воспитатель</w:t>
      </w:r>
      <w:r w:rsidRPr="008E3334">
        <w:rPr>
          <w:sz w:val="24"/>
          <w:szCs w:val="24"/>
          <w:lang w:val="ru-RU"/>
        </w:rPr>
        <w:t xml:space="preserve">. Число </w:t>
      </w:r>
      <w:proofErr w:type="spellStart"/>
      <w:r w:rsidRPr="008E3334">
        <w:rPr>
          <w:sz w:val="24"/>
          <w:szCs w:val="24"/>
          <w:lang w:val="ru-RU"/>
        </w:rPr>
        <w:t>детодней</w:t>
      </w:r>
      <w:proofErr w:type="spellEnd"/>
      <w:r w:rsidRPr="008E3334">
        <w:rPr>
          <w:sz w:val="24"/>
          <w:szCs w:val="24"/>
          <w:lang w:val="ru-RU"/>
        </w:rPr>
        <w:t xml:space="preserve"> по табелям посещаемости должно строго соответствовать числу детей, состоящих на питании в меню-требовании.  Бухгалтерия, сверяя данные, осуществляет контроль рационального расходования бюджетных средств.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4.9.  Финансовое обеспечение питания отнесено к компетенции заведующего Учреждением, главного бухгалтера. 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4.10. Расходы  по обеспечению питания детей включаются в оплату родителям, размер которой устанавливается решением Учредителя.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4.11.  Нормативная стоимость питания детей определяется Учредителем.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4.12.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8E3334" w:rsidRPr="008E3334" w:rsidRDefault="008E3334" w:rsidP="008E3334">
      <w:pPr>
        <w:pStyle w:val="a3"/>
        <w:ind w:firstLine="426"/>
        <w:jc w:val="both"/>
        <w:rPr>
          <w:b/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>4.13.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8E3334" w:rsidRPr="008E3334" w:rsidRDefault="008E3334" w:rsidP="008E3334">
      <w:pPr>
        <w:pStyle w:val="a3"/>
        <w:ind w:firstLine="426"/>
        <w:jc w:val="center"/>
        <w:rPr>
          <w:b/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center"/>
        <w:rPr>
          <w:sz w:val="24"/>
          <w:szCs w:val="24"/>
          <w:lang w:val="ru-RU"/>
        </w:rPr>
      </w:pPr>
      <w:r w:rsidRPr="008E3334">
        <w:rPr>
          <w:b/>
          <w:sz w:val="24"/>
          <w:szCs w:val="24"/>
          <w:lang w:val="ru-RU"/>
        </w:rPr>
        <w:t xml:space="preserve">5. </w:t>
      </w:r>
      <w:proofErr w:type="gramStart"/>
      <w:r w:rsidRPr="008E3334">
        <w:rPr>
          <w:b/>
          <w:sz w:val="24"/>
          <w:szCs w:val="24"/>
          <w:lang w:val="ru-RU"/>
        </w:rPr>
        <w:t>Контроль за</w:t>
      </w:r>
      <w:proofErr w:type="gramEnd"/>
      <w:r w:rsidRPr="008E3334">
        <w:rPr>
          <w:b/>
          <w:sz w:val="24"/>
          <w:szCs w:val="24"/>
          <w:lang w:val="ru-RU"/>
        </w:rPr>
        <w:t xml:space="preserve"> организацией питания в Учреждении</w:t>
      </w:r>
      <w:r w:rsidRPr="008E3334">
        <w:rPr>
          <w:sz w:val="24"/>
          <w:szCs w:val="24"/>
          <w:lang w:val="ru-RU"/>
        </w:rPr>
        <w:t>.</w:t>
      </w:r>
    </w:p>
    <w:p w:rsidR="008E3334" w:rsidRPr="008E3334" w:rsidRDefault="008E3334" w:rsidP="008E3334">
      <w:pPr>
        <w:pStyle w:val="a3"/>
        <w:ind w:firstLine="426"/>
        <w:jc w:val="center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5.1. Непосредственный </w:t>
      </w:r>
      <w:proofErr w:type="gramStart"/>
      <w:r w:rsidRPr="008E3334">
        <w:rPr>
          <w:sz w:val="24"/>
          <w:szCs w:val="24"/>
          <w:lang w:val="ru-RU"/>
        </w:rPr>
        <w:t>контроль за</w:t>
      </w:r>
      <w:proofErr w:type="gramEnd"/>
      <w:r w:rsidRPr="008E3334">
        <w:rPr>
          <w:sz w:val="24"/>
          <w:szCs w:val="24"/>
          <w:lang w:val="ru-RU"/>
        </w:rPr>
        <w:t xml:space="preserve"> организацией питания в Учреждении осуществляет </w:t>
      </w:r>
      <w:proofErr w:type="spellStart"/>
      <w:r w:rsidRPr="008E3334">
        <w:rPr>
          <w:sz w:val="24"/>
          <w:szCs w:val="24"/>
          <w:lang w:val="ru-RU"/>
        </w:rPr>
        <w:t>бракеражная</w:t>
      </w:r>
      <w:proofErr w:type="spellEnd"/>
      <w:r w:rsidRPr="008E3334">
        <w:rPr>
          <w:sz w:val="24"/>
          <w:szCs w:val="24"/>
          <w:lang w:val="ru-RU"/>
        </w:rPr>
        <w:t xml:space="preserve"> комиссия, еженедельно информируя об итогах контроля руководителя Учреждения. При неукоснительном выполнении рациона питания </w:t>
      </w:r>
      <w:proofErr w:type="gramStart"/>
      <w:r w:rsidRPr="008E3334">
        <w:rPr>
          <w:sz w:val="24"/>
          <w:szCs w:val="24"/>
          <w:lang w:val="ru-RU"/>
        </w:rPr>
        <w:t>контроль за</w:t>
      </w:r>
      <w:proofErr w:type="gramEnd"/>
      <w:r w:rsidRPr="008E3334">
        <w:rPr>
          <w:sz w:val="24"/>
          <w:szCs w:val="24"/>
          <w:lang w:val="ru-RU"/>
        </w:rPr>
        <w:t xml:space="preserve"> формированием рациона питания детей заключается: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− в контроле (по меню и меню-требованиям) за обеспечением в течение 4-недельного периода </w:t>
      </w:r>
      <w:proofErr w:type="gramStart"/>
      <w:r w:rsidRPr="008E3334">
        <w:rPr>
          <w:sz w:val="24"/>
          <w:szCs w:val="24"/>
          <w:lang w:val="ru-RU"/>
        </w:rPr>
        <w:t>действия рациона питания необходимого разнообразия ассортимента продуктов</w:t>
      </w:r>
      <w:proofErr w:type="gramEnd"/>
      <w:r w:rsidRPr="008E3334">
        <w:rPr>
          <w:sz w:val="24"/>
          <w:szCs w:val="24"/>
          <w:lang w:val="ru-RU"/>
        </w:rPr>
        <w:t xml:space="preserve">  питания (кисломолочных напитков и продуктов, соков фруктовых, творожных изделий, кондитерских изделий и т.п.), а также овощей и фруктов рекомендованного СанПиН 2.4.13049-13.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− в контроле (по меню и меню-требованиям) за </w:t>
      </w:r>
      <w:proofErr w:type="spellStart"/>
      <w:r w:rsidRPr="008E3334">
        <w:rPr>
          <w:sz w:val="24"/>
          <w:szCs w:val="24"/>
          <w:lang w:val="ru-RU"/>
        </w:rPr>
        <w:t>средненедельным</w:t>
      </w:r>
      <w:proofErr w:type="spellEnd"/>
      <w:r w:rsidRPr="008E3334">
        <w:rPr>
          <w:sz w:val="24"/>
          <w:szCs w:val="24"/>
          <w:lang w:val="ru-RU"/>
        </w:rPr>
        <w:t xml:space="preserve"> количеством получаемых воспитанниками продуктов;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− в </w:t>
      </w:r>
      <w:proofErr w:type="gramStart"/>
      <w:r w:rsidRPr="008E3334">
        <w:rPr>
          <w:sz w:val="24"/>
          <w:szCs w:val="24"/>
          <w:lang w:val="ru-RU"/>
        </w:rPr>
        <w:t>контроле за</w:t>
      </w:r>
      <w:proofErr w:type="gramEnd"/>
      <w:r w:rsidRPr="008E3334">
        <w:rPr>
          <w:sz w:val="24"/>
          <w:szCs w:val="24"/>
          <w:lang w:val="ru-RU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8E3334">
        <w:rPr>
          <w:sz w:val="24"/>
          <w:szCs w:val="24"/>
          <w:lang w:val="ru-RU"/>
        </w:rPr>
        <w:t xml:space="preserve">− в </w:t>
      </w:r>
      <w:proofErr w:type="gramStart"/>
      <w:r w:rsidRPr="008E3334">
        <w:rPr>
          <w:sz w:val="24"/>
          <w:szCs w:val="24"/>
          <w:lang w:val="ru-RU"/>
        </w:rPr>
        <w:t>контроле за</w:t>
      </w:r>
      <w:proofErr w:type="gramEnd"/>
      <w:r w:rsidRPr="008E3334">
        <w:rPr>
          <w:sz w:val="24"/>
          <w:szCs w:val="24"/>
          <w:lang w:val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 w:rsidRPr="00AA43F9">
        <w:rPr>
          <w:sz w:val="24"/>
          <w:szCs w:val="24"/>
        </w:rPr>
        <w:t> </w:t>
      </w:r>
      <w:r w:rsidRPr="008E3334">
        <w:rPr>
          <w:sz w:val="24"/>
          <w:szCs w:val="24"/>
          <w:lang w:val="ru-RU"/>
        </w:rPr>
        <w:t xml:space="preserve">5.2. </w:t>
      </w:r>
      <w:r w:rsidRPr="00AA43F9">
        <w:rPr>
          <w:sz w:val="24"/>
          <w:szCs w:val="24"/>
        </w:rPr>
        <w:t> </w:t>
      </w:r>
      <w:r w:rsidRPr="008E3334">
        <w:rPr>
          <w:sz w:val="24"/>
          <w:szCs w:val="24"/>
          <w:lang w:val="ru-RU"/>
        </w:rPr>
        <w:t xml:space="preserve">члены </w:t>
      </w:r>
      <w:proofErr w:type="spellStart"/>
      <w:r w:rsidRPr="008E3334">
        <w:rPr>
          <w:sz w:val="24"/>
          <w:szCs w:val="24"/>
          <w:lang w:val="ru-RU"/>
        </w:rPr>
        <w:t>бракеражной</w:t>
      </w:r>
      <w:proofErr w:type="spellEnd"/>
      <w:r w:rsidRPr="008E3334">
        <w:rPr>
          <w:sz w:val="24"/>
          <w:szCs w:val="24"/>
          <w:lang w:val="ru-RU"/>
        </w:rPr>
        <w:t xml:space="preserve"> комиссии  разрабатывают план </w:t>
      </w:r>
      <w:proofErr w:type="gramStart"/>
      <w:r w:rsidRPr="008E3334">
        <w:rPr>
          <w:sz w:val="24"/>
          <w:szCs w:val="24"/>
          <w:lang w:val="ru-RU"/>
        </w:rPr>
        <w:t>контроля за</w:t>
      </w:r>
      <w:proofErr w:type="gramEnd"/>
      <w:r w:rsidRPr="008E3334">
        <w:rPr>
          <w:sz w:val="24"/>
          <w:szCs w:val="24"/>
          <w:lang w:val="ru-RU"/>
        </w:rPr>
        <w:t xml:space="preserve"> организацией питания в Учреждении на учебный год, который утверждается приказом заведующего.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> </w:t>
      </w:r>
      <w:r w:rsidRPr="008E3334">
        <w:rPr>
          <w:sz w:val="24"/>
          <w:szCs w:val="24"/>
          <w:lang w:val="ru-RU"/>
        </w:rPr>
        <w:t xml:space="preserve">5.3. </w:t>
      </w:r>
      <w:proofErr w:type="gramStart"/>
      <w:r w:rsidRPr="008E3334">
        <w:rPr>
          <w:sz w:val="24"/>
          <w:szCs w:val="24"/>
          <w:lang w:val="ru-RU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Pr="008E3334">
        <w:rPr>
          <w:sz w:val="24"/>
          <w:szCs w:val="24"/>
          <w:lang w:val="ru-RU"/>
        </w:rPr>
        <w:t xml:space="preserve"> привлекается член профсоюзного комитета.</w:t>
      </w: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firstLine="426"/>
        <w:jc w:val="both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2B01F4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01F4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01F4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2B01F4" w:rsidSect="00C068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86B"/>
    <w:multiLevelType w:val="hybridMultilevel"/>
    <w:tmpl w:val="255491BE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CF0637"/>
    <w:multiLevelType w:val="hybridMultilevel"/>
    <w:tmpl w:val="25BE6B6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136D48"/>
    <w:multiLevelType w:val="hybridMultilevel"/>
    <w:tmpl w:val="8A148FAC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C7AB5"/>
    <w:multiLevelType w:val="hybridMultilevel"/>
    <w:tmpl w:val="FF62D77A"/>
    <w:lvl w:ilvl="0" w:tplc="7D745CBA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C605C"/>
    <w:multiLevelType w:val="hybridMultilevel"/>
    <w:tmpl w:val="57F23CFC"/>
    <w:lvl w:ilvl="0" w:tplc="D8DAB236">
      <w:start w:val="1"/>
      <w:numFmt w:val="decimal"/>
      <w:lvlText w:val="%1."/>
      <w:lvlJc w:val="left"/>
      <w:pPr>
        <w:ind w:left="3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127FA9"/>
    <w:multiLevelType w:val="hybridMultilevel"/>
    <w:tmpl w:val="E22414C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E0BE8"/>
    <w:multiLevelType w:val="hybridMultilevel"/>
    <w:tmpl w:val="C8B2CDA2"/>
    <w:lvl w:ilvl="0" w:tplc="1136ABF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54637"/>
    <w:multiLevelType w:val="hybridMultilevel"/>
    <w:tmpl w:val="6F9E6058"/>
    <w:lvl w:ilvl="0" w:tplc="7934401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256A2"/>
    <w:multiLevelType w:val="hybridMultilevel"/>
    <w:tmpl w:val="E828DC20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E0998"/>
    <w:multiLevelType w:val="hybridMultilevel"/>
    <w:tmpl w:val="808C168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A47BA"/>
    <w:multiLevelType w:val="hybridMultilevel"/>
    <w:tmpl w:val="B6E04150"/>
    <w:lvl w:ilvl="0" w:tplc="8534B6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2"/>
  </w:num>
  <w:num w:numId="5">
    <w:abstractNumId w:val="14"/>
  </w:num>
  <w:num w:numId="6">
    <w:abstractNumId w:val="16"/>
  </w:num>
  <w:num w:numId="7">
    <w:abstractNumId w:val="17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13"/>
  </w:num>
  <w:num w:numId="17">
    <w:abstractNumId w:val="2"/>
  </w:num>
  <w:num w:numId="18">
    <w:abstractNumId w:val="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00FB"/>
    <w:rsid w:val="00122F9E"/>
    <w:rsid w:val="00156633"/>
    <w:rsid w:val="001E291C"/>
    <w:rsid w:val="001F38A7"/>
    <w:rsid w:val="002B01F4"/>
    <w:rsid w:val="002D4D0A"/>
    <w:rsid w:val="002D6BF2"/>
    <w:rsid w:val="00420E65"/>
    <w:rsid w:val="00542239"/>
    <w:rsid w:val="00610217"/>
    <w:rsid w:val="0071003C"/>
    <w:rsid w:val="00717911"/>
    <w:rsid w:val="007968FC"/>
    <w:rsid w:val="007B265C"/>
    <w:rsid w:val="008857E1"/>
    <w:rsid w:val="008E3334"/>
    <w:rsid w:val="008F0E70"/>
    <w:rsid w:val="00925DD9"/>
    <w:rsid w:val="00A569DA"/>
    <w:rsid w:val="00B500FB"/>
    <w:rsid w:val="00B726FE"/>
    <w:rsid w:val="00BE178B"/>
    <w:rsid w:val="00C06831"/>
    <w:rsid w:val="00CA251B"/>
    <w:rsid w:val="00D12305"/>
    <w:rsid w:val="00EA2F0E"/>
    <w:rsid w:val="00EB3C31"/>
    <w:rsid w:val="00EC3952"/>
    <w:rsid w:val="00F60937"/>
    <w:rsid w:val="00F673D5"/>
    <w:rsid w:val="00F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E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5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6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23114-F2EC-4EE4-A3C9-F0AFE4DE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</cp:lastModifiedBy>
  <cp:revision>16</cp:revision>
  <cp:lastPrinted>2018-01-02T11:25:00Z</cp:lastPrinted>
  <dcterms:created xsi:type="dcterms:W3CDTF">2016-07-18T22:02:00Z</dcterms:created>
  <dcterms:modified xsi:type="dcterms:W3CDTF">2018-01-07T10:22:00Z</dcterms:modified>
</cp:coreProperties>
</file>